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4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全国建材行业优秀企业家推荐评选表</w:t>
      </w:r>
    </w:p>
    <w:tbl>
      <w:tblPr>
        <w:tblStyle w:val="4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44"/>
        <w:gridCol w:w="557"/>
        <w:gridCol w:w="860"/>
        <w:gridCol w:w="1374"/>
        <w:gridCol w:w="454"/>
        <w:gridCol w:w="251"/>
        <w:gridCol w:w="664"/>
        <w:gridCol w:w="518"/>
        <w:gridCol w:w="378"/>
        <w:gridCol w:w="405"/>
        <w:gridCol w:w="33"/>
        <w:gridCol w:w="316"/>
        <w:gridCol w:w="28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983" w:type="dxa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61" w:type="dxa"/>
            <w:gridSpan w:val="3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74" w:type="dxa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龄</w:t>
            </w:r>
          </w:p>
        </w:tc>
        <w:tc>
          <w:tcPr>
            <w:tcW w:w="1369" w:type="dxa"/>
            <w:gridSpan w:val="3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650" w:type="dxa"/>
            <w:gridSpan w:val="5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83" w:type="dxa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61" w:type="dxa"/>
            <w:gridSpan w:val="3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69" w:type="dxa"/>
            <w:gridSpan w:val="3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50" w:type="dxa"/>
            <w:gridSpan w:val="5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3" w:type="dxa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561" w:type="dxa"/>
            <w:gridSpan w:val="3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任职时间</w:t>
            </w:r>
          </w:p>
        </w:tc>
        <w:tc>
          <w:tcPr>
            <w:tcW w:w="2079" w:type="dxa"/>
            <w:gridSpan w:val="3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1560" w:type="dxa"/>
            <w:gridSpan w:val="3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457" w:type="dxa"/>
            <w:gridSpan w:val="5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3" w:type="dxa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9" w:type="dxa"/>
            <w:gridSpan w:val="3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7" w:type="dxa"/>
            <w:gridSpan w:val="5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18" w:type="dxa"/>
            <w:gridSpan w:val="5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所在企业名称</w:t>
            </w:r>
          </w:p>
        </w:tc>
        <w:tc>
          <w:tcPr>
            <w:tcW w:w="2670" w:type="dxa"/>
            <w:gridSpan w:val="6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详细通讯地址及邮编</w:t>
            </w:r>
          </w:p>
        </w:tc>
        <w:tc>
          <w:tcPr>
            <w:tcW w:w="2052" w:type="dxa"/>
            <w:gridSpan w:val="4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18" w:type="dxa"/>
            <w:gridSpan w:val="5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6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2" w:type="dxa"/>
            <w:gridSpan w:val="4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7" w:type="dxa"/>
            <w:gridSpan w:val="2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联系电话(手机)</w:t>
            </w:r>
          </w:p>
        </w:tc>
        <w:tc>
          <w:tcPr>
            <w:tcW w:w="1374" w:type="dxa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职务</w:t>
            </w:r>
          </w:p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87" w:type="dxa"/>
            <w:gridSpan w:val="4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真</w:t>
            </w:r>
          </w:p>
        </w:tc>
        <w:tc>
          <w:tcPr>
            <w:tcW w:w="2835" w:type="dxa"/>
            <w:gridSpan w:val="6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7" w:type="dxa"/>
            <w:gridSpan w:val="2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7" w:type="dxa"/>
            <w:gridSpan w:val="4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gridSpan w:val="6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4" w:type="dxa"/>
            <w:gridSpan w:val="4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指标数据</w:t>
            </w:r>
          </w:p>
        </w:tc>
        <w:tc>
          <w:tcPr>
            <w:tcW w:w="1828" w:type="dxa"/>
            <w:gridSpan w:val="2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基年(  年)</w:t>
            </w:r>
          </w:p>
        </w:tc>
        <w:tc>
          <w:tcPr>
            <w:tcW w:w="1433" w:type="dxa"/>
            <w:gridSpan w:val="3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2014年</w:t>
            </w:r>
          </w:p>
        </w:tc>
        <w:tc>
          <w:tcPr>
            <w:tcW w:w="1417" w:type="dxa"/>
            <w:gridSpan w:val="5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2015年</w:t>
            </w:r>
          </w:p>
        </w:tc>
        <w:tc>
          <w:tcPr>
            <w:tcW w:w="1418" w:type="dxa"/>
            <w:vAlign w:val="top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4" w:type="dxa"/>
            <w:gridSpan w:val="4"/>
            <w:vAlign w:val="top"/>
          </w:tcPr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总资产（万元）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4" w:type="dxa"/>
            <w:gridSpan w:val="4"/>
            <w:vAlign w:val="top"/>
          </w:tcPr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营业收入（万元）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4" w:type="dxa"/>
            <w:gridSpan w:val="4"/>
            <w:vAlign w:val="top"/>
          </w:tcPr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利润总额（万元）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4" w:type="dxa"/>
            <w:gridSpan w:val="4"/>
            <w:vAlign w:val="top"/>
          </w:tcPr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上缴税金总额（万元）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4" w:type="dxa"/>
            <w:gridSpan w:val="4"/>
            <w:vAlign w:val="top"/>
          </w:tcPr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职工人数（人）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4" w:type="dxa"/>
            <w:gridSpan w:val="4"/>
            <w:vAlign w:val="top"/>
          </w:tcPr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资产负债率（%）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5372" w:type="dxa"/>
            <w:gridSpan w:val="6"/>
            <w:vAlign w:val="center"/>
          </w:tcPr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申报指标属实。企业财务部门盖章：</w:t>
            </w:r>
          </w:p>
        </w:tc>
        <w:tc>
          <w:tcPr>
            <w:tcW w:w="4268" w:type="dxa"/>
            <w:gridSpan w:val="9"/>
            <w:vAlign w:val="top"/>
          </w:tcPr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企业负责人签字：</w:t>
            </w:r>
          </w:p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申报企业（公章）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684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推荐单位联系人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9640" w:type="dxa"/>
            <w:gridSpan w:val="15"/>
            <w:vAlign w:val="top"/>
          </w:tcPr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推荐单位意见：</w:t>
            </w:r>
          </w:p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atLeast"/>
              <w:ind w:firstLine="2040" w:firstLineChars="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      （公章）     年  月  日</w:t>
            </w:r>
          </w:p>
        </w:tc>
      </w:tr>
    </w:tbl>
    <w:p>
      <w:pPr>
        <w:rPr>
          <w:sz w:val="24"/>
        </w:rPr>
      </w:pPr>
    </w:p>
    <w:tbl>
      <w:tblPr>
        <w:tblStyle w:val="4"/>
        <w:tblpPr w:leftFromText="180" w:rightFromText="180" w:vertAnchor="text" w:tblpX="10217" w:tblpY="-26858"/>
        <w:tblOverlap w:val="never"/>
        <w:tblW w:w="1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7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全国建材行业优秀企业家申报材料要求和说明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1、申报书面材料请按照推荐评选表、业绩介绍材料、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企业和本人获得的省、部级以上荣誉汇总和各项荣誉复印件、</w:t>
      </w:r>
      <w:r>
        <w:rPr>
          <w:rFonts w:hint="eastAsia" w:ascii="仿宋_GB2312" w:eastAsia="仿宋_GB2312"/>
          <w:sz w:val="32"/>
          <w:szCs w:val="32"/>
        </w:rPr>
        <w:t>其它有关证明材料的顺序装订成册，一式两份；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申请人近期免冠彩色二寸照片2张及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工作照（横版）及反映企业形象的照片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电子版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照片像素均需达到300dpi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，同时提交所有</w:t>
      </w:r>
      <w:r>
        <w:rPr>
          <w:rFonts w:hint="eastAsia" w:ascii="仿宋_GB2312" w:eastAsia="仿宋_GB2312"/>
          <w:sz w:val="32"/>
          <w:szCs w:val="32"/>
        </w:rPr>
        <w:t>申报材料的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2、候选人业绩介绍内容主要包括：企业家职业经历、社会评价；企业家在推动企业改革发展、管理和科技创新、国际化经营及企业文化建设等方面的工作和成就；企业在转型升级，节能减排，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化解产能过剩</w:t>
      </w:r>
      <w:r>
        <w:rPr>
          <w:rFonts w:hint="eastAsia" w:ascii="仿宋_GB2312" w:eastAsia="仿宋_GB2312"/>
          <w:sz w:val="32"/>
          <w:szCs w:val="32"/>
        </w:rPr>
        <w:t>，促进生态文明建设及履行社会责任的情况。要条理清楚，重点突出，业绩介绍以记叙文撰写，字数要求在3000-5000字之间。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3、推荐评选表中基年指企业家担任现职年份。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4、推荐评选表中，任职时间栏指候选人在本企业担任主要领导职务的起始时间。企业性质栏指企业属国有、民营、多元化股份。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5、业绩材料和推荐评选表中的内容及有关数据要保证客观真实，推荐评选表中各项指标数据要填写齐全，填报完成后，须经企业财务部门盖章确认。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>6、所报各种材料请用A4纸打印或复印，业绩材料正文和推荐评选表请用仿宋小四号字体，行距设置为固定值20磅打印。</w:t>
      </w: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inherit">
    <w:altName w:val="Times New Roman"/>
    <w:panose1 w:val="02010609060101010101"/>
    <w:charset w:val="01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66E62"/>
    <w:rsid w:val="5DF66E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2017-04-20T01:32:00Z</dcterms:created>
  <dc:creator>caojiang</dc:creator>
  <cp:lastModifiedBy>caojiang</cp:lastModifiedBy>
  <dcterms:modified xsi:type="dcterms:W3CDTF">2017-04-20T01:34:32Z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