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  <w:rPr>
          <w:sz w:val="14"/>
        </w:rPr>
      </w:pPr>
    </w:p>
    <w:p>
      <w:pPr>
        <w:spacing w:before="70"/>
        <w:ind w:left="929" w:right="0" w:firstLine="0"/>
        <w:jc w:val="center"/>
        <w:rPr>
          <w:b/>
          <w:sz w:val="30"/>
        </w:rPr>
      </w:pPr>
      <w:r>
        <w:rPr>
          <w:b/>
          <w:sz w:val="36"/>
          <w:szCs w:val="28"/>
        </w:rPr>
        <w:t xml:space="preserve">湖北省建筑防水行业质量提升工作大会暨 </w:t>
      </w:r>
      <w:r>
        <w:rPr>
          <w:rFonts w:ascii="Times New Roman" w:eastAsia="Times New Roman"/>
          <w:b/>
          <w:sz w:val="36"/>
          <w:szCs w:val="28"/>
        </w:rPr>
        <w:t xml:space="preserve">2018 </w:t>
      </w:r>
      <w:r>
        <w:rPr>
          <w:b/>
          <w:sz w:val="36"/>
          <w:szCs w:val="28"/>
        </w:rPr>
        <w:t>年年会回执表</w:t>
      </w:r>
    </w:p>
    <w:p>
      <w:pPr>
        <w:pStyle w:val="2"/>
        <w:spacing w:before="8"/>
        <w:rPr>
          <w:b/>
          <w:sz w:val="33"/>
        </w:rPr>
      </w:pPr>
      <w:bookmarkStart w:id="0" w:name="_GoBack"/>
      <w:bookmarkEnd w:id="0"/>
    </w:p>
    <w:p>
      <w:pPr>
        <w:pStyle w:val="2"/>
        <w:ind w:left="925" w:right="680"/>
        <w:jc w:val="center"/>
      </w:pPr>
      <w:r>
        <w:t>（</w:t>
      </w:r>
      <w:r>
        <w:rPr>
          <w:spacing w:val="-20"/>
        </w:rPr>
        <w:t xml:space="preserve">请于 </w:t>
      </w:r>
      <w:r>
        <w:t>3</w:t>
      </w:r>
      <w:r>
        <w:rPr>
          <w:spacing w:val="-40"/>
        </w:rPr>
        <w:t xml:space="preserve"> 月 </w:t>
      </w:r>
      <w:r>
        <w:t>20</w:t>
      </w:r>
      <w:r>
        <w:rPr>
          <w:spacing w:val="-16"/>
        </w:rPr>
        <w:t xml:space="preserve"> 日前将回执发 </w:t>
      </w:r>
      <w:r>
        <w:t>QQ</w:t>
      </w:r>
      <w:r>
        <w:rPr>
          <w:spacing w:val="-60"/>
        </w:rPr>
        <w:t xml:space="preserve"> </w:t>
      </w:r>
      <w:r>
        <w:fldChar w:fldCharType="begin"/>
      </w:r>
      <w:r>
        <w:instrText xml:space="preserve"> HYPERLINK "mailto:hbfsxhmsc@163.com" \h </w:instrText>
      </w:r>
      <w:r>
        <w:fldChar w:fldCharType="separate"/>
      </w:r>
      <w:r>
        <w:t>邮箱：hbfsxhmsc@163.com</w:t>
      </w:r>
      <w:r>
        <w:fldChar w:fldCharType="end"/>
      </w:r>
      <w:r>
        <w:t>）</w:t>
      </w:r>
    </w:p>
    <w:p>
      <w:pPr>
        <w:pStyle w:val="2"/>
        <w:spacing w:before="11"/>
        <w:rPr>
          <w:sz w:val="22"/>
        </w:rPr>
      </w:pPr>
    </w:p>
    <w:tbl>
      <w:tblPr>
        <w:tblStyle w:val="4"/>
        <w:tblW w:w="9561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960"/>
        <w:gridCol w:w="2418"/>
        <w:gridCol w:w="1512"/>
        <w:gridCol w:w="945"/>
        <w:gridCol w:w="2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5" w:type="dxa"/>
          </w:tcPr>
          <w:p>
            <w:pPr>
              <w:pStyle w:val="5"/>
              <w:spacing w:before="2"/>
              <w:rPr>
                <w:rFonts w:ascii="宋体"/>
                <w:sz w:val="17"/>
              </w:rPr>
            </w:pPr>
          </w:p>
          <w:p>
            <w:pPr>
              <w:pStyle w:val="5"/>
              <w:ind w:right="179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w w:val="95"/>
                <w:sz w:val="24"/>
              </w:rPr>
              <w:t>单位名称</w:t>
            </w:r>
          </w:p>
        </w:tc>
        <w:tc>
          <w:tcPr>
            <w:tcW w:w="4890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945" w:type="dxa"/>
          </w:tcPr>
          <w:p>
            <w:pPr>
              <w:pStyle w:val="5"/>
              <w:spacing w:before="6"/>
              <w:rPr>
                <w:rFonts w:ascii="宋体"/>
                <w:sz w:val="18"/>
              </w:rPr>
            </w:pPr>
          </w:p>
          <w:p>
            <w:pPr>
              <w:pStyle w:val="5"/>
              <w:ind w:left="211" w:right="20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电话</w:t>
            </w:r>
          </w:p>
        </w:tc>
        <w:tc>
          <w:tcPr>
            <w:tcW w:w="23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5" w:type="dxa"/>
          </w:tcPr>
          <w:p>
            <w:pPr>
              <w:pStyle w:val="5"/>
              <w:spacing w:before="3"/>
              <w:rPr>
                <w:rFonts w:ascii="宋体"/>
                <w:sz w:val="17"/>
              </w:rPr>
            </w:pPr>
          </w:p>
          <w:p>
            <w:pPr>
              <w:pStyle w:val="5"/>
              <w:ind w:right="179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w w:val="95"/>
                <w:sz w:val="24"/>
              </w:rPr>
              <w:t>单位地址</w:t>
            </w:r>
          </w:p>
        </w:tc>
        <w:tc>
          <w:tcPr>
            <w:tcW w:w="4890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945" w:type="dxa"/>
          </w:tcPr>
          <w:p>
            <w:pPr>
              <w:pStyle w:val="5"/>
              <w:spacing w:before="5"/>
              <w:rPr>
                <w:rFonts w:ascii="宋体"/>
                <w:sz w:val="18"/>
              </w:rPr>
            </w:pPr>
          </w:p>
          <w:p>
            <w:pPr>
              <w:pStyle w:val="5"/>
              <w:ind w:left="211" w:right="20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邮编</w:t>
            </w:r>
          </w:p>
        </w:tc>
        <w:tc>
          <w:tcPr>
            <w:tcW w:w="23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345" w:type="dxa"/>
          </w:tcPr>
          <w:p>
            <w:pPr>
              <w:pStyle w:val="5"/>
              <w:spacing w:before="2"/>
              <w:rPr>
                <w:rFonts w:ascii="宋体"/>
                <w:sz w:val="17"/>
              </w:rPr>
            </w:pPr>
          </w:p>
          <w:p>
            <w:pPr>
              <w:pStyle w:val="5"/>
              <w:ind w:right="179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w w:val="95"/>
                <w:sz w:val="24"/>
              </w:rPr>
              <w:t>代表姓名</w:t>
            </w:r>
          </w:p>
        </w:tc>
        <w:tc>
          <w:tcPr>
            <w:tcW w:w="960" w:type="dxa"/>
          </w:tcPr>
          <w:p>
            <w:pPr>
              <w:pStyle w:val="5"/>
              <w:spacing w:before="6"/>
              <w:rPr>
                <w:rFonts w:ascii="宋体"/>
                <w:sz w:val="18"/>
              </w:rPr>
            </w:pPr>
          </w:p>
          <w:p>
            <w:pPr>
              <w:pStyle w:val="5"/>
              <w:ind w:left="24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性别</w:t>
            </w:r>
          </w:p>
        </w:tc>
        <w:tc>
          <w:tcPr>
            <w:tcW w:w="2418" w:type="dxa"/>
          </w:tcPr>
          <w:p>
            <w:pPr>
              <w:pStyle w:val="5"/>
              <w:spacing w:before="6"/>
              <w:rPr>
                <w:rFonts w:ascii="宋体"/>
                <w:sz w:val="18"/>
              </w:rPr>
            </w:pPr>
          </w:p>
          <w:p>
            <w:pPr>
              <w:pStyle w:val="5"/>
              <w:ind w:left="667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职务/职称</w:t>
            </w:r>
          </w:p>
        </w:tc>
        <w:tc>
          <w:tcPr>
            <w:tcW w:w="2457" w:type="dxa"/>
            <w:gridSpan w:val="2"/>
          </w:tcPr>
          <w:p>
            <w:pPr>
              <w:pStyle w:val="5"/>
              <w:spacing w:before="6"/>
              <w:rPr>
                <w:rFonts w:ascii="宋体"/>
                <w:sz w:val="18"/>
              </w:rPr>
            </w:pPr>
          </w:p>
          <w:p>
            <w:pPr>
              <w:pStyle w:val="5"/>
              <w:ind w:left="967" w:right="958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手机</w:t>
            </w:r>
          </w:p>
        </w:tc>
        <w:tc>
          <w:tcPr>
            <w:tcW w:w="2381" w:type="dxa"/>
          </w:tcPr>
          <w:p>
            <w:pPr>
              <w:pStyle w:val="5"/>
              <w:spacing w:before="6"/>
              <w:rPr>
                <w:rFonts w:ascii="宋体"/>
                <w:sz w:val="18"/>
              </w:rPr>
            </w:pPr>
          </w:p>
          <w:p>
            <w:pPr>
              <w:pStyle w:val="5"/>
              <w:ind w:left="809" w:right="795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41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457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41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457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41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457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41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457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41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457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1345" w:type="dxa"/>
          </w:tcPr>
          <w:p>
            <w:pPr>
              <w:pStyle w:val="5"/>
              <w:rPr>
                <w:rFonts w:ascii="宋体"/>
                <w:sz w:val="24"/>
              </w:rPr>
            </w:pPr>
          </w:p>
          <w:p>
            <w:pPr>
              <w:pStyle w:val="5"/>
              <w:spacing w:before="2"/>
              <w:rPr>
                <w:rFonts w:ascii="宋体"/>
                <w:sz w:val="20"/>
              </w:rPr>
            </w:pPr>
          </w:p>
          <w:p>
            <w:pPr>
              <w:pStyle w:val="5"/>
              <w:tabs>
                <w:tab w:val="left" w:pos="722"/>
              </w:tabs>
              <w:ind w:right="179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住</w:t>
            </w:r>
            <w:r>
              <w:rPr>
                <w:rFonts w:hint="eastAsia" w:ascii="宋体" w:eastAsia="宋体"/>
                <w:b/>
                <w:sz w:val="24"/>
              </w:rPr>
              <w:tab/>
            </w:r>
            <w:r>
              <w:rPr>
                <w:rFonts w:hint="eastAsia" w:ascii="宋体" w:eastAsia="宋体"/>
                <w:b/>
                <w:w w:val="95"/>
                <w:sz w:val="24"/>
              </w:rPr>
              <w:t>宿</w:t>
            </w:r>
          </w:p>
        </w:tc>
        <w:tc>
          <w:tcPr>
            <w:tcW w:w="8216" w:type="dxa"/>
            <w:gridSpan w:val="5"/>
          </w:tcPr>
          <w:p>
            <w:pPr>
              <w:pStyle w:val="5"/>
              <w:tabs>
                <w:tab w:val="left" w:pos="2573"/>
                <w:tab w:val="left" w:pos="6617"/>
              </w:tabs>
              <w:spacing w:before="6" w:line="454" w:lineRule="exact"/>
              <w:ind w:left="108" w:right="117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26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日：单间（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）间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标准间（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）间；3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27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日：单间（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）间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标准间（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）间</w:t>
            </w:r>
            <w:r>
              <w:rPr>
                <w:b/>
                <w:w w:val="95"/>
                <w:sz w:val="21"/>
              </w:rPr>
              <w:t>注：</w:t>
            </w:r>
            <w:r>
              <w:rPr>
                <w:w w:val="95"/>
                <w:sz w:val="21"/>
              </w:rPr>
              <w:t xml:space="preserve">需要住宿的请在括号里填上需要单间、标准间的间数，此处不填者视为不需住宿。  </w:t>
            </w:r>
            <w:r>
              <w:rPr>
                <w:sz w:val="21"/>
              </w:rPr>
              <w:t>单间、标间同价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400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元/间。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C324D"/>
    <w:rsid w:val="0EEC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2019-02-01T03:20:00Z</dcterms:created>
  <dc:creator>潇★娇</dc:creator>
  <cp:lastModifiedBy>潇★娇</cp:lastModifiedBy>
  <dcterms:modified xsi:type="dcterms:W3CDTF">2019-02-01T03:21:38Z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